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7A" w:rsidRDefault="00F52E7A">
      <w:pPr>
        <w:pStyle w:val="Textoindependiente"/>
        <w:rPr>
          <w:rFonts w:ascii="Times New Roman"/>
          <w:sz w:val="20"/>
        </w:rPr>
      </w:pPr>
    </w:p>
    <w:p w:rsidR="00F52E7A" w:rsidRDefault="00F52E7A">
      <w:pPr>
        <w:pStyle w:val="Textoindependiente"/>
        <w:rPr>
          <w:rFonts w:ascii="Times New Roman"/>
          <w:sz w:val="20"/>
        </w:rPr>
      </w:pPr>
    </w:p>
    <w:p w:rsidR="00F52E7A" w:rsidRDefault="00F52E7A">
      <w:pPr>
        <w:pStyle w:val="Textoindependiente"/>
        <w:spacing w:before="1"/>
        <w:rPr>
          <w:rFonts w:ascii="Times New Roman"/>
          <w:sz w:val="20"/>
        </w:rPr>
      </w:pPr>
    </w:p>
    <w:p w:rsidR="00F52E7A" w:rsidRDefault="00302D70">
      <w:pPr>
        <w:pStyle w:val="Heading1"/>
        <w:spacing w:before="94" w:line="352" w:lineRule="auto"/>
        <w:ind w:left="3629" w:right="3631" w:firstLine="3"/>
      </w:pPr>
      <w:r>
        <w:rPr>
          <w:color w:val="0D0D0D"/>
        </w:rPr>
        <w:t>ANEXO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DECLARACIÓN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JURADA</w:t>
      </w:r>
    </w:p>
    <w:p w:rsidR="00F52E7A" w:rsidRDefault="00302D70">
      <w:pPr>
        <w:spacing w:before="3"/>
        <w:ind w:left="799" w:right="80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SUBVENCIONES A ASOCIACIONES PARA LA REALIZACIÓN DE ACTIVIDADES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DEPORTIVAS 20</w:t>
      </w:r>
      <w:proofErr w:type="gramStart"/>
      <w:r>
        <w:rPr>
          <w:rFonts w:ascii="Arial" w:hAnsi="Arial"/>
          <w:b/>
        </w:rPr>
        <w:t>..</w:t>
      </w:r>
      <w:proofErr w:type="gramEnd"/>
    </w:p>
    <w:p w:rsidR="00F52E7A" w:rsidRDefault="00F52E7A">
      <w:pPr>
        <w:pStyle w:val="Textoindependiente"/>
        <w:spacing w:before="1"/>
        <w:rPr>
          <w:rFonts w:ascii="Arial"/>
          <w:b/>
          <w:sz w:val="21"/>
        </w:rPr>
      </w:pPr>
    </w:p>
    <w:p w:rsidR="00F52E7A" w:rsidRDefault="00302D70">
      <w:pPr>
        <w:pStyle w:val="Textoindependiente"/>
        <w:ind w:left="112" w:right="112"/>
        <w:jc w:val="both"/>
      </w:pPr>
      <w:proofErr w:type="gramStart"/>
      <w:r>
        <w:t>D./</w:t>
      </w:r>
      <w:proofErr w:type="gramEnd"/>
      <w:r>
        <w:t>Dª ………………………………………………………………, con D.N.I. ………………………, en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………………………...……………………………………………,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C.I.F.</w:t>
      </w:r>
      <w:r>
        <w:rPr>
          <w:spacing w:val="-2"/>
        </w:rPr>
        <w:t xml:space="preserve"> </w:t>
      </w:r>
      <w:r>
        <w:t>……………………………….</w:t>
      </w:r>
    </w:p>
    <w:p w:rsidR="00F52E7A" w:rsidRDefault="00F52E7A">
      <w:pPr>
        <w:pStyle w:val="Textoindependiente"/>
        <w:spacing w:before="8"/>
        <w:rPr>
          <w:sz w:val="20"/>
        </w:rPr>
      </w:pPr>
    </w:p>
    <w:p w:rsidR="00F52E7A" w:rsidRDefault="00302D70">
      <w:pPr>
        <w:pStyle w:val="Heading1"/>
        <w:jc w:val="left"/>
      </w:pPr>
      <w:r>
        <w:t>DECLARA:</w:t>
      </w:r>
    </w:p>
    <w:p w:rsidR="00F52E7A" w:rsidRDefault="00F52E7A">
      <w:pPr>
        <w:pStyle w:val="Textoindependiente"/>
        <w:spacing w:before="11"/>
        <w:rPr>
          <w:rFonts w:ascii="Arial"/>
          <w:b/>
          <w:sz w:val="20"/>
        </w:rPr>
      </w:pPr>
    </w:p>
    <w:p w:rsidR="00F52E7A" w:rsidRDefault="00302D70">
      <w:pPr>
        <w:pStyle w:val="Prrafodelista"/>
        <w:numPr>
          <w:ilvl w:val="0"/>
          <w:numId w:val="3"/>
        </w:numPr>
        <w:tabs>
          <w:tab w:val="left" w:pos="537"/>
          <w:tab w:val="left" w:pos="539"/>
        </w:tabs>
        <w:ind w:right="112"/>
      </w:pPr>
      <w:r>
        <w:t>No</w:t>
      </w:r>
      <w:r>
        <w:rPr>
          <w:spacing w:val="25"/>
        </w:rPr>
        <w:t xml:space="preserve"> </w:t>
      </w:r>
      <w:r>
        <w:t>tener</w:t>
      </w:r>
      <w:r>
        <w:rPr>
          <w:spacing w:val="24"/>
        </w:rPr>
        <w:t xml:space="preserve"> </w:t>
      </w:r>
      <w:r>
        <w:t>impagada</w:t>
      </w:r>
      <w:r>
        <w:rPr>
          <w:spacing w:val="23"/>
        </w:rPr>
        <w:t xml:space="preserve"> </w:t>
      </w:r>
      <w:r>
        <w:t>deuda</w:t>
      </w:r>
      <w:r>
        <w:rPr>
          <w:spacing w:val="24"/>
        </w:rPr>
        <w:t xml:space="preserve"> </w:t>
      </w:r>
      <w:r>
        <w:t>vencida</w:t>
      </w:r>
      <w:r>
        <w:rPr>
          <w:spacing w:val="25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ningún</w:t>
      </w:r>
      <w:r>
        <w:rPr>
          <w:spacing w:val="24"/>
        </w:rPr>
        <w:t xml:space="preserve"> </w:t>
      </w:r>
      <w:r>
        <w:t>concepto</w:t>
      </w:r>
      <w:r>
        <w:rPr>
          <w:spacing w:val="26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Ayuntamiento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Medina</w:t>
      </w:r>
      <w:r>
        <w:rPr>
          <w:spacing w:val="2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Pomar</w:t>
      </w:r>
      <w:proofErr w:type="gramStart"/>
      <w:r>
        <w:t>..</w:t>
      </w:r>
      <w:proofErr w:type="gramEnd"/>
    </w:p>
    <w:p w:rsidR="00F52E7A" w:rsidRDefault="00302D70">
      <w:pPr>
        <w:pStyle w:val="Prrafodelista"/>
        <w:numPr>
          <w:ilvl w:val="0"/>
          <w:numId w:val="3"/>
        </w:numPr>
        <w:tabs>
          <w:tab w:val="left" w:pos="537"/>
          <w:tab w:val="left" w:pos="539"/>
        </w:tabs>
        <w:spacing w:before="121"/>
        <w:ind w:right="113"/>
      </w:pPr>
      <w:r>
        <w:t>No</w:t>
      </w:r>
      <w:r>
        <w:rPr>
          <w:spacing w:val="18"/>
        </w:rPr>
        <w:t xml:space="preserve"> </w:t>
      </w:r>
      <w:r>
        <w:t>haber</w:t>
      </w:r>
      <w:r>
        <w:rPr>
          <w:spacing w:val="20"/>
        </w:rPr>
        <w:t xml:space="preserve"> </w:t>
      </w:r>
      <w:r>
        <w:t>sido</w:t>
      </w:r>
      <w:r>
        <w:rPr>
          <w:spacing w:val="19"/>
        </w:rPr>
        <w:t xml:space="preserve"> </w:t>
      </w:r>
      <w:r>
        <w:t>condenado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sancionado</w:t>
      </w:r>
      <w:r>
        <w:rPr>
          <w:spacing w:val="19"/>
        </w:rPr>
        <w:t xml:space="preserve"> </w:t>
      </w:r>
      <w:r>
        <w:t>mediante</w:t>
      </w:r>
      <w:r>
        <w:rPr>
          <w:spacing w:val="19"/>
        </w:rPr>
        <w:t xml:space="preserve"> </w:t>
      </w:r>
      <w:r>
        <w:t>sentencia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resolución</w:t>
      </w:r>
      <w:r>
        <w:rPr>
          <w:spacing w:val="16"/>
        </w:rPr>
        <w:t xml:space="preserve"> </w:t>
      </w:r>
      <w:r>
        <w:t>firme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pena</w:t>
      </w:r>
      <w:r>
        <w:rPr>
          <w:spacing w:val="1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pérdida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posibilidad de obtener subvenciones o</w:t>
      </w:r>
      <w:r>
        <w:rPr>
          <w:spacing w:val="1"/>
        </w:rPr>
        <w:t xml:space="preserve"> </w:t>
      </w:r>
      <w:r>
        <w:t>ayudas</w:t>
      </w:r>
      <w:r>
        <w:rPr>
          <w:spacing w:val="-1"/>
        </w:rPr>
        <w:t xml:space="preserve"> </w:t>
      </w:r>
      <w:r>
        <w:t>públicas.</w:t>
      </w:r>
    </w:p>
    <w:p w:rsidR="00F52E7A" w:rsidRDefault="00302D70">
      <w:pPr>
        <w:pStyle w:val="Prrafodelista"/>
        <w:numPr>
          <w:ilvl w:val="0"/>
          <w:numId w:val="3"/>
        </w:numPr>
        <w:tabs>
          <w:tab w:val="left" w:pos="537"/>
          <w:tab w:val="left" w:pos="539"/>
        </w:tabs>
        <w:spacing w:before="120"/>
        <w:ind w:right="0" w:hanging="427"/>
      </w:pPr>
      <w:r>
        <w:t>Hallarse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corriente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tributarias y</w:t>
      </w:r>
      <w:r>
        <w:rPr>
          <w:spacing w:val="-6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Social.</w:t>
      </w:r>
    </w:p>
    <w:p w:rsidR="00F52E7A" w:rsidRDefault="00F52E7A">
      <w:pPr>
        <w:pStyle w:val="Textoindependiente"/>
        <w:rPr>
          <w:sz w:val="24"/>
        </w:rPr>
      </w:pPr>
    </w:p>
    <w:p w:rsidR="00F52E7A" w:rsidRDefault="00F52E7A">
      <w:pPr>
        <w:pStyle w:val="Textoindependiente"/>
        <w:spacing w:before="10"/>
        <w:rPr>
          <w:sz w:val="18"/>
        </w:rPr>
      </w:pPr>
    </w:p>
    <w:p w:rsidR="00F52E7A" w:rsidRDefault="00302D70">
      <w:pPr>
        <w:pStyle w:val="Prrafodelista"/>
        <w:numPr>
          <w:ilvl w:val="0"/>
          <w:numId w:val="2"/>
        </w:numPr>
        <w:tabs>
          <w:tab w:val="left" w:pos="537"/>
          <w:tab w:val="left" w:pos="539"/>
        </w:tabs>
        <w:ind w:right="116"/>
      </w:pPr>
      <w:r>
        <w:t>Hallarse</w:t>
      </w:r>
      <w:r>
        <w:rPr>
          <w:spacing w:val="16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corriente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pago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obligaciones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reintegro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subvenciones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términos</w:t>
      </w:r>
      <w:r>
        <w:rPr>
          <w:spacing w:val="-5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reglamentariamente</w:t>
      </w:r>
      <w:r>
        <w:rPr>
          <w:spacing w:val="-4"/>
        </w:rPr>
        <w:t xml:space="preserve"> </w:t>
      </w:r>
      <w:r>
        <w:t>se determinen.</w:t>
      </w:r>
    </w:p>
    <w:p w:rsidR="00F52E7A" w:rsidRDefault="00302D70">
      <w:pPr>
        <w:pStyle w:val="Prrafodelista"/>
        <w:numPr>
          <w:ilvl w:val="0"/>
          <w:numId w:val="2"/>
        </w:numPr>
        <w:tabs>
          <w:tab w:val="left" w:pos="537"/>
          <w:tab w:val="left" w:pos="539"/>
        </w:tabs>
        <w:spacing w:before="121"/>
        <w:ind w:right="118"/>
      </w:pPr>
      <w:r>
        <w:t>No</w:t>
      </w:r>
      <w:r>
        <w:rPr>
          <w:spacing w:val="51"/>
        </w:rPr>
        <w:t xml:space="preserve"> </w:t>
      </w:r>
      <w:r>
        <w:t>haber</w:t>
      </w:r>
      <w:r>
        <w:rPr>
          <w:spacing w:val="53"/>
        </w:rPr>
        <w:t xml:space="preserve"> </w:t>
      </w:r>
      <w:r>
        <w:t>sido</w:t>
      </w:r>
      <w:r>
        <w:rPr>
          <w:spacing w:val="49"/>
        </w:rPr>
        <w:t xml:space="preserve"> </w:t>
      </w:r>
      <w:r>
        <w:t>sancionado</w:t>
      </w:r>
      <w:r>
        <w:rPr>
          <w:spacing w:val="52"/>
        </w:rPr>
        <w:t xml:space="preserve"> </w:t>
      </w:r>
      <w:r>
        <w:t>mediante</w:t>
      </w:r>
      <w:r>
        <w:rPr>
          <w:spacing w:val="48"/>
        </w:rPr>
        <w:t xml:space="preserve"> </w:t>
      </w:r>
      <w:r>
        <w:t>resolución</w:t>
      </w:r>
      <w:r>
        <w:rPr>
          <w:spacing w:val="49"/>
        </w:rPr>
        <w:t xml:space="preserve"> </w:t>
      </w:r>
      <w:r>
        <w:t>firme</w:t>
      </w:r>
      <w:r>
        <w:rPr>
          <w:spacing w:val="52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pérdida</w:t>
      </w:r>
      <w:r>
        <w:rPr>
          <w:spacing w:val="46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posibilidad</w:t>
      </w:r>
      <w:r>
        <w:rPr>
          <w:spacing w:val="5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obtener</w:t>
      </w:r>
      <w:r>
        <w:rPr>
          <w:spacing w:val="-2"/>
        </w:rPr>
        <w:t xml:space="preserve"> </w:t>
      </w:r>
      <w:r>
        <w:t>subvenciones según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o la Ley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Tributaria.</w:t>
      </w:r>
    </w:p>
    <w:p w:rsidR="00F52E7A" w:rsidRDefault="00F52E7A">
      <w:pPr>
        <w:pStyle w:val="Heading1"/>
        <w:tabs>
          <w:tab w:val="left" w:pos="2721"/>
        </w:tabs>
        <w:spacing w:before="116"/>
        <w:ind w:left="1"/>
      </w:pPr>
      <w:r>
        <w:pict>
          <v:rect id="_x0000_s1027" style="position:absolute;left:0;text-align:left;margin-left:172.5pt;margin-top:5.95pt;width:11.25pt;height:11.25pt;z-index:15728640;mso-position-horizontal-relative:page" filled="f">
            <w10:wrap anchorx="page"/>
          </v:rect>
        </w:pict>
      </w:r>
      <w:r>
        <w:pict>
          <v:rect id="_x0000_s1026" style="position:absolute;left:0;text-align:left;margin-left:308.25pt;margin-top:5.95pt;width:11.25pt;height:11.25pt;z-index:-15761920;mso-position-horizontal-relative:page" filled="f">
            <w10:wrap anchorx="page"/>
          </v:rect>
        </w:pict>
      </w:r>
      <w:r w:rsidR="00302D70">
        <w:t>AUTORIZA</w:t>
      </w:r>
      <w:r w:rsidR="00302D70">
        <w:tab/>
        <w:t>NO</w:t>
      </w:r>
      <w:r w:rsidR="00302D70">
        <w:rPr>
          <w:spacing w:val="1"/>
        </w:rPr>
        <w:t xml:space="preserve"> </w:t>
      </w:r>
      <w:r w:rsidR="00302D70">
        <w:t>AUTORIZA</w:t>
      </w:r>
    </w:p>
    <w:p w:rsidR="00F52E7A" w:rsidRDefault="00302D70">
      <w:pPr>
        <w:pStyle w:val="Textoindependiente"/>
        <w:spacing w:before="124"/>
        <w:ind w:left="112" w:right="111"/>
        <w:jc w:val="both"/>
      </w:pPr>
      <w:r>
        <w:t>Al Ayuntamiento de Medina de Pomar para obtener los datos necesarios de la Administración</w:t>
      </w:r>
      <w:r>
        <w:rPr>
          <w:spacing w:val="1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Seguridad Social.</w:t>
      </w:r>
    </w:p>
    <w:p w:rsidR="00F52E7A" w:rsidRDefault="00F52E7A">
      <w:pPr>
        <w:pStyle w:val="Textoindependiente"/>
        <w:spacing w:before="8"/>
        <w:rPr>
          <w:sz w:val="20"/>
        </w:rPr>
      </w:pPr>
    </w:p>
    <w:p w:rsidR="00F52E7A" w:rsidRDefault="00302D70">
      <w:pPr>
        <w:pStyle w:val="Heading1"/>
        <w:jc w:val="left"/>
      </w:pPr>
      <w:r>
        <w:t>SE</w:t>
      </w:r>
      <w:r>
        <w:rPr>
          <w:spacing w:val="-3"/>
        </w:rPr>
        <w:t xml:space="preserve"> </w:t>
      </w:r>
      <w:r>
        <w:t>COMPROMETE:</w:t>
      </w:r>
    </w:p>
    <w:p w:rsidR="00F52E7A" w:rsidRDefault="00F52E7A">
      <w:pPr>
        <w:pStyle w:val="Textoindependiente"/>
        <w:spacing w:before="6"/>
        <w:rPr>
          <w:rFonts w:ascii="Arial"/>
          <w:b/>
        </w:rPr>
      </w:pPr>
    </w:p>
    <w:p w:rsidR="00F52E7A" w:rsidRDefault="00302D70">
      <w:pPr>
        <w:pStyle w:val="Prrafodelista"/>
        <w:numPr>
          <w:ilvl w:val="0"/>
          <w:numId w:val="1"/>
        </w:numPr>
        <w:tabs>
          <w:tab w:val="left" w:pos="541"/>
        </w:tabs>
        <w:spacing w:line="218" w:lineRule="auto"/>
        <w:jc w:val="both"/>
      </w:pPr>
      <w:r>
        <w:t>A destinar el importe de la subvención a la inversión/gasto/proyecto, en su caso, que se ha</w:t>
      </w:r>
      <w:r>
        <w:rPr>
          <w:spacing w:val="1"/>
        </w:rPr>
        <w:t xml:space="preserve"> </w:t>
      </w:r>
      <w:r>
        <w:t>expresado</w:t>
      </w:r>
      <w:r>
        <w:rPr>
          <w:spacing w:val="-1"/>
        </w:rPr>
        <w:t xml:space="preserve"> </w:t>
      </w:r>
      <w:r>
        <w:t>en la solicitud.</w:t>
      </w:r>
    </w:p>
    <w:p w:rsidR="00F52E7A" w:rsidRDefault="00302D70">
      <w:pPr>
        <w:pStyle w:val="Prrafodelista"/>
        <w:numPr>
          <w:ilvl w:val="0"/>
          <w:numId w:val="1"/>
        </w:numPr>
        <w:tabs>
          <w:tab w:val="left" w:pos="541"/>
        </w:tabs>
        <w:spacing w:before="15" w:line="228" w:lineRule="auto"/>
        <w:jc w:val="both"/>
      </w:pPr>
      <w:r>
        <w:t>A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solicitar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demandar como comprobante del gasto, del pago de la inversión y de cualquier otra que</w:t>
      </w:r>
      <w:r>
        <w:rPr>
          <w:spacing w:val="1"/>
        </w:rPr>
        <w:t xml:space="preserve"> </w:t>
      </w:r>
      <w:r>
        <w:t>considere</w:t>
      </w:r>
      <w:r>
        <w:rPr>
          <w:spacing w:val="-1"/>
        </w:rPr>
        <w:t xml:space="preserve"> </w:t>
      </w:r>
      <w:r>
        <w:t>necesario.</w:t>
      </w:r>
    </w:p>
    <w:p w:rsidR="00F52E7A" w:rsidRDefault="00F52E7A">
      <w:pPr>
        <w:pStyle w:val="Textoindependiente"/>
        <w:spacing w:before="1"/>
        <w:rPr>
          <w:sz w:val="21"/>
        </w:rPr>
      </w:pPr>
    </w:p>
    <w:p w:rsidR="00F52E7A" w:rsidRDefault="00302D70">
      <w:pPr>
        <w:pStyle w:val="Textoindependiente"/>
        <w:spacing w:before="1"/>
        <w:ind w:left="799" w:right="799"/>
        <w:jc w:val="center"/>
      </w:pPr>
      <w:r>
        <w:t>En………………………………………………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</w:t>
      </w:r>
      <w:proofErr w:type="gramStart"/>
      <w:r>
        <w:t>..</w:t>
      </w:r>
      <w:proofErr w:type="gramEnd"/>
      <w:r>
        <w:rPr>
          <w:spacing w:val="-3"/>
        </w:rPr>
        <w:t xml:space="preserve"> </w:t>
      </w:r>
      <w:proofErr w:type="gramStart"/>
      <w:r>
        <w:t>de</w:t>
      </w:r>
      <w:proofErr w:type="gramEnd"/>
      <w:r>
        <w:rPr>
          <w:spacing w:val="-1"/>
        </w:rPr>
        <w:t xml:space="preserve"> </w:t>
      </w:r>
      <w:r>
        <w:t>………………………..</w:t>
      </w:r>
      <w:r>
        <w:rPr>
          <w:spacing w:val="-3"/>
        </w:rPr>
        <w:t xml:space="preserve"> </w:t>
      </w:r>
      <w:proofErr w:type="gramStart"/>
      <w:r>
        <w:t>de</w:t>
      </w:r>
      <w:proofErr w:type="gramEnd"/>
      <w:r>
        <w:rPr>
          <w:spacing w:val="-2"/>
        </w:rPr>
        <w:t xml:space="preserve"> </w:t>
      </w:r>
      <w:r>
        <w:t>20….</w:t>
      </w:r>
    </w:p>
    <w:p w:rsidR="00F52E7A" w:rsidRDefault="00302D70">
      <w:pPr>
        <w:pStyle w:val="Textoindependiente"/>
        <w:spacing w:before="119"/>
        <w:ind w:left="799" w:right="800"/>
        <w:jc w:val="center"/>
      </w:pPr>
      <w:r>
        <w:t>EL</w:t>
      </w:r>
      <w:r>
        <w:rPr>
          <w:spacing w:val="-2"/>
        </w:rPr>
        <w:t xml:space="preserve"> </w:t>
      </w:r>
      <w:r>
        <w:t>SOLICITANTE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:rsidR="00F52E7A" w:rsidRDefault="00F52E7A">
      <w:pPr>
        <w:pStyle w:val="Textoindependiente"/>
        <w:rPr>
          <w:sz w:val="24"/>
        </w:rPr>
      </w:pPr>
    </w:p>
    <w:p w:rsidR="00F52E7A" w:rsidRDefault="00F52E7A">
      <w:pPr>
        <w:pStyle w:val="Textoindependiente"/>
        <w:rPr>
          <w:sz w:val="24"/>
        </w:rPr>
      </w:pPr>
    </w:p>
    <w:p w:rsidR="00F52E7A" w:rsidRDefault="00F52E7A">
      <w:pPr>
        <w:pStyle w:val="Textoindependiente"/>
        <w:rPr>
          <w:sz w:val="24"/>
        </w:rPr>
      </w:pPr>
    </w:p>
    <w:p w:rsidR="00F52E7A" w:rsidRDefault="00F52E7A">
      <w:pPr>
        <w:pStyle w:val="Textoindependiente"/>
        <w:rPr>
          <w:sz w:val="24"/>
        </w:rPr>
      </w:pPr>
    </w:p>
    <w:p w:rsidR="00F52E7A" w:rsidRDefault="00F52E7A">
      <w:pPr>
        <w:pStyle w:val="Textoindependiente"/>
        <w:spacing w:before="2"/>
      </w:pPr>
    </w:p>
    <w:p w:rsidR="00F52E7A" w:rsidRDefault="00302D70">
      <w:pPr>
        <w:pStyle w:val="Textoindependiente"/>
        <w:spacing w:before="1"/>
        <w:ind w:left="799" w:right="800"/>
        <w:jc w:val="center"/>
      </w:pPr>
      <w:r>
        <w:t>Fdo.:</w:t>
      </w:r>
      <w:r>
        <w:rPr>
          <w:spacing w:val="-3"/>
        </w:rPr>
        <w:t xml:space="preserve"> </w:t>
      </w:r>
      <w:r>
        <w:t>………………………………………………………</w:t>
      </w:r>
    </w:p>
    <w:sectPr w:rsidR="00F52E7A" w:rsidSect="00F52E7A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0EFF"/>
    <w:multiLevelType w:val="hybridMultilevel"/>
    <w:tmpl w:val="17C2D8F8"/>
    <w:lvl w:ilvl="0" w:tplc="24009368">
      <w:numFmt w:val="bullet"/>
      <w:lvlText w:val="o"/>
      <w:lvlJc w:val="left"/>
      <w:pPr>
        <w:ind w:left="540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6CF0CC76">
      <w:numFmt w:val="bullet"/>
      <w:lvlText w:val="•"/>
      <w:lvlJc w:val="left"/>
      <w:pPr>
        <w:ind w:left="1472" w:hanging="428"/>
      </w:pPr>
      <w:rPr>
        <w:rFonts w:hint="default"/>
        <w:lang w:val="es-ES" w:eastAsia="en-US" w:bidi="ar-SA"/>
      </w:rPr>
    </w:lvl>
    <w:lvl w:ilvl="2" w:tplc="5818F640">
      <w:numFmt w:val="bullet"/>
      <w:lvlText w:val="•"/>
      <w:lvlJc w:val="left"/>
      <w:pPr>
        <w:ind w:left="2405" w:hanging="428"/>
      </w:pPr>
      <w:rPr>
        <w:rFonts w:hint="default"/>
        <w:lang w:val="es-ES" w:eastAsia="en-US" w:bidi="ar-SA"/>
      </w:rPr>
    </w:lvl>
    <w:lvl w:ilvl="3" w:tplc="A7B6646A">
      <w:numFmt w:val="bullet"/>
      <w:lvlText w:val="•"/>
      <w:lvlJc w:val="left"/>
      <w:pPr>
        <w:ind w:left="3337" w:hanging="428"/>
      </w:pPr>
      <w:rPr>
        <w:rFonts w:hint="default"/>
        <w:lang w:val="es-ES" w:eastAsia="en-US" w:bidi="ar-SA"/>
      </w:rPr>
    </w:lvl>
    <w:lvl w:ilvl="4" w:tplc="B6E4DC8E">
      <w:numFmt w:val="bullet"/>
      <w:lvlText w:val="•"/>
      <w:lvlJc w:val="left"/>
      <w:pPr>
        <w:ind w:left="4270" w:hanging="428"/>
      </w:pPr>
      <w:rPr>
        <w:rFonts w:hint="default"/>
        <w:lang w:val="es-ES" w:eastAsia="en-US" w:bidi="ar-SA"/>
      </w:rPr>
    </w:lvl>
    <w:lvl w:ilvl="5" w:tplc="D2A49418">
      <w:numFmt w:val="bullet"/>
      <w:lvlText w:val="•"/>
      <w:lvlJc w:val="left"/>
      <w:pPr>
        <w:ind w:left="5203" w:hanging="428"/>
      </w:pPr>
      <w:rPr>
        <w:rFonts w:hint="default"/>
        <w:lang w:val="es-ES" w:eastAsia="en-US" w:bidi="ar-SA"/>
      </w:rPr>
    </w:lvl>
    <w:lvl w:ilvl="6" w:tplc="E58480F2">
      <w:numFmt w:val="bullet"/>
      <w:lvlText w:val="•"/>
      <w:lvlJc w:val="left"/>
      <w:pPr>
        <w:ind w:left="6135" w:hanging="428"/>
      </w:pPr>
      <w:rPr>
        <w:rFonts w:hint="default"/>
        <w:lang w:val="es-ES" w:eastAsia="en-US" w:bidi="ar-SA"/>
      </w:rPr>
    </w:lvl>
    <w:lvl w:ilvl="7" w:tplc="58C61B22">
      <w:numFmt w:val="bullet"/>
      <w:lvlText w:val="•"/>
      <w:lvlJc w:val="left"/>
      <w:pPr>
        <w:ind w:left="7068" w:hanging="428"/>
      </w:pPr>
      <w:rPr>
        <w:rFonts w:hint="default"/>
        <w:lang w:val="es-ES" w:eastAsia="en-US" w:bidi="ar-SA"/>
      </w:rPr>
    </w:lvl>
    <w:lvl w:ilvl="8" w:tplc="348E9B28">
      <w:numFmt w:val="bullet"/>
      <w:lvlText w:val="•"/>
      <w:lvlJc w:val="left"/>
      <w:pPr>
        <w:ind w:left="8001" w:hanging="428"/>
      </w:pPr>
      <w:rPr>
        <w:rFonts w:hint="default"/>
        <w:lang w:val="es-ES" w:eastAsia="en-US" w:bidi="ar-SA"/>
      </w:rPr>
    </w:lvl>
  </w:abstractNum>
  <w:abstractNum w:abstractNumId="1">
    <w:nsid w:val="66797274"/>
    <w:multiLevelType w:val="hybridMultilevel"/>
    <w:tmpl w:val="3B14CFDC"/>
    <w:lvl w:ilvl="0" w:tplc="ACC0DB12">
      <w:start w:val="1"/>
      <w:numFmt w:val="lowerLetter"/>
      <w:lvlText w:val="%1)"/>
      <w:lvlJc w:val="left"/>
      <w:pPr>
        <w:ind w:left="538" w:hanging="42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F3AC5D4">
      <w:numFmt w:val="bullet"/>
      <w:lvlText w:val="•"/>
      <w:lvlJc w:val="left"/>
      <w:pPr>
        <w:ind w:left="1472" w:hanging="426"/>
      </w:pPr>
      <w:rPr>
        <w:rFonts w:hint="default"/>
        <w:lang w:val="es-ES" w:eastAsia="en-US" w:bidi="ar-SA"/>
      </w:rPr>
    </w:lvl>
    <w:lvl w:ilvl="2" w:tplc="D200F22A">
      <w:numFmt w:val="bullet"/>
      <w:lvlText w:val="•"/>
      <w:lvlJc w:val="left"/>
      <w:pPr>
        <w:ind w:left="2405" w:hanging="426"/>
      </w:pPr>
      <w:rPr>
        <w:rFonts w:hint="default"/>
        <w:lang w:val="es-ES" w:eastAsia="en-US" w:bidi="ar-SA"/>
      </w:rPr>
    </w:lvl>
    <w:lvl w:ilvl="3" w:tplc="C31A5AAE">
      <w:numFmt w:val="bullet"/>
      <w:lvlText w:val="•"/>
      <w:lvlJc w:val="left"/>
      <w:pPr>
        <w:ind w:left="3337" w:hanging="426"/>
      </w:pPr>
      <w:rPr>
        <w:rFonts w:hint="default"/>
        <w:lang w:val="es-ES" w:eastAsia="en-US" w:bidi="ar-SA"/>
      </w:rPr>
    </w:lvl>
    <w:lvl w:ilvl="4" w:tplc="210C4A0E">
      <w:numFmt w:val="bullet"/>
      <w:lvlText w:val="•"/>
      <w:lvlJc w:val="left"/>
      <w:pPr>
        <w:ind w:left="4270" w:hanging="426"/>
      </w:pPr>
      <w:rPr>
        <w:rFonts w:hint="default"/>
        <w:lang w:val="es-ES" w:eastAsia="en-US" w:bidi="ar-SA"/>
      </w:rPr>
    </w:lvl>
    <w:lvl w:ilvl="5" w:tplc="7E1687BE">
      <w:numFmt w:val="bullet"/>
      <w:lvlText w:val="•"/>
      <w:lvlJc w:val="left"/>
      <w:pPr>
        <w:ind w:left="5203" w:hanging="426"/>
      </w:pPr>
      <w:rPr>
        <w:rFonts w:hint="default"/>
        <w:lang w:val="es-ES" w:eastAsia="en-US" w:bidi="ar-SA"/>
      </w:rPr>
    </w:lvl>
    <w:lvl w:ilvl="6" w:tplc="E6EEDB92">
      <w:numFmt w:val="bullet"/>
      <w:lvlText w:val="•"/>
      <w:lvlJc w:val="left"/>
      <w:pPr>
        <w:ind w:left="6135" w:hanging="426"/>
      </w:pPr>
      <w:rPr>
        <w:rFonts w:hint="default"/>
        <w:lang w:val="es-ES" w:eastAsia="en-US" w:bidi="ar-SA"/>
      </w:rPr>
    </w:lvl>
    <w:lvl w:ilvl="7" w:tplc="28BE8C78">
      <w:numFmt w:val="bullet"/>
      <w:lvlText w:val="•"/>
      <w:lvlJc w:val="left"/>
      <w:pPr>
        <w:ind w:left="7068" w:hanging="426"/>
      </w:pPr>
      <w:rPr>
        <w:rFonts w:hint="default"/>
        <w:lang w:val="es-ES" w:eastAsia="en-US" w:bidi="ar-SA"/>
      </w:rPr>
    </w:lvl>
    <w:lvl w:ilvl="8" w:tplc="58D8AB36">
      <w:numFmt w:val="bullet"/>
      <w:lvlText w:val="•"/>
      <w:lvlJc w:val="left"/>
      <w:pPr>
        <w:ind w:left="8001" w:hanging="426"/>
      </w:pPr>
      <w:rPr>
        <w:rFonts w:hint="default"/>
        <w:lang w:val="es-ES" w:eastAsia="en-US" w:bidi="ar-SA"/>
      </w:rPr>
    </w:lvl>
  </w:abstractNum>
  <w:abstractNum w:abstractNumId="2">
    <w:nsid w:val="6A297B86"/>
    <w:multiLevelType w:val="hybridMultilevel"/>
    <w:tmpl w:val="18F6DF4C"/>
    <w:lvl w:ilvl="0" w:tplc="0134732C">
      <w:start w:val="6"/>
      <w:numFmt w:val="lowerLetter"/>
      <w:lvlText w:val="%1)"/>
      <w:lvlJc w:val="left"/>
      <w:pPr>
        <w:ind w:left="538" w:hanging="42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D13EC0F4">
      <w:numFmt w:val="bullet"/>
      <w:lvlText w:val="•"/>
      <w:lvlJc w:val="left"/>
      <w:pPr>
        <w:ind w:left="1472" w:hanging="426"/>
      </w:pPr>
      <w:rPr>
        <w:rFonts w:hint="default"/>
        <w:lang w:val="es-ES" w:eastAsia="en-US" w:bidi="ar-SA"/>
      </w:rPr>
    </w:lvl>
    <w:lvl w:ilvl="2" w:tplc="E62E2576">
      <w:numFmt w:val="bullet"/>
      <w:lvlText w:val="•"/>
      <w:lvlJc w:val="left"/>
      <w:pPr>
        <w:ind w:left="2405" w:hanging="426"/>
      </w:pPr>
      <w:rPr>
        <w:rFonts w:hint="default"/>
        <w:lang w:val="es-ES" w:eastAsia="en-US" w:bidi="ar-SA"/>
      </w:rPr>
    </w:lvl>
    <w:lvl w:ilvl="3" w:tplc="9356E810">
      <w:numFmt w:val="bullet"/>
      <w:lvlText w:val="•"/>
      <w:lvlJc w:val="left"/>
      <w:pPr>
        <w:ind w:left="3337" w:hanging="426"/>
      </w:pPr>
      <w:rPr>
        <w:rFonts w:hint="default"/>
        <w:lang w:val="es-ES" w:eastAsia="en-US" w:bidi="ar-SA"/>
      </w:rPr>
    </w:lvl>
    <w:lvl w:ilvl="4" w:tplc="37423F34">
      <w:numFmt w:val="bullet"/>
      <w:lvlText w:val="•"/>
      <w:lvlJc w:val="left"/>
      <w:pPr>
        <w:ind w:left="4270" w:hanging="426"/>
      </w:pPr>
      <w:rPr>
        <w:rFonts w:hint="default"/>
        <w:lang w:val="es-ES" w:eastAsia="en-US" w:bidi="ar-SA"/>
      </w:rPr>
    </w:lvl>
    <w:lvl w:ilvl="5" w:tplc="308273C8">
      <w:numFmt w:val="bullet"/>
      <w:lvlText w:val="•"/>
      <w:lvlJc w:val="left"/>
      <w:pPr>
        <w:ind w:left="5203" w:hanging="426"/>
      </w:pPr>
      <w:rPr>
        <w:rFonts w:hint="default"/>
        <w:lang w:val="es-ES" w:eastAsia="en-US" w:bidi="ar-SA"/>
      </w:rPr>
    </w:lvl>
    <w:lvl w:ilvl="6" w:tplc="2E223964">
      <w:numFmt w:val="bullet"/>
      <w:lvlText w:val="•"/>
      <w:lvlJc w:val="left"/>
      <w:pPr>
        <w:ind w:left="6135" w:hanging="426"/>
      </w:pPr>
      <w:rPr>
        <w:rFonts w:hint="default"/>
        <w:lang w:val="es-ES" w:eastAsia="en-US" w:bidi="ar-SA"/>
      </w:rPr>
    </w:lvl>
    <w:lvl w:ilvl="7" w:tplc="221A84CA">
      <w:numFmt w:val="bullet"/>
      <w:lvlText w:val="•"/>
      <w:lvlJc w:val="left"/>
      <w:pPr>
        <w:ind w:left="7068" w:hanging="426"/>
      </w:pPr>
      <w:rPr>
        <w:rFonts w:hint="default"/>
        <w:lang w:val="es-ES" w:eastAsia="en-US" w:bidi="ar-SA"/>
      </w:rPr>
    </w:lvl>
    <w:lvl w:ilvl="8" w:tplc="B610354A">
      <w:numFmt w:val="bullet"/>
      <w:lvlText w:val="•"/>
      <w:lvlJc w:val="left"/>
      <w:pPr>
        <w:ind w:left="8001" w:hanging="42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52E7A"/>
    <w:rsid w:val="00302D70"/>
    <w:rsid w:val="00F5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2E7A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E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52E7A"/>
  </w:style>
  <w:style w:type="paragraph" w:customStyle="1" w:styleId="Heading1">
    <w:name w:val="Heading 1"/>
    <w:basedOn w:val="Normal"/>
    <w:uiPriority w:val="1"/>
    <w:qFormat/>
    <w:rsid w:val="00F52E7A"/>
    <w:pPr>
      <w:ind w:left="112"/>
      <w:jc w:val="center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F52E7A"/>
    <w:pPr>
      <w:ind w:left="538" w:right="111" w:hanging="426"/>
    </w:pPr>
  </w:style>
  <w:style w:type="paragraph" w:customStyle="1" w:styleId="TableParagraph">
    <w:name w:val="Table Paragraph"/>
    <w:basedOn w:val="Normal"/>
    <w:uiPriority w:val="1"/>
    <w:qFormat/>
    <w:rsid w:val="00F52E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Varona Alonso</dc:creator>
  <cp:lastModifiedBy>Leticia Varona Alonso</cp:lastModifiedBy>
  <cp:revision>2</cp:revision>
  <dcterms:created xsi:type="dcterms:W3CDTF">2023-02-22T09:40:00Z</dcterms:created>
  <dcterms:modified xsi:type="dcterms:W3CDTF">2023-02-22T09:40:00Z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2023-02-22T00:00:00Z</vt:filetime>
  </property>
</Properties>
</file>